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CF097F">
      <w:pPr>
        <w:rPr>
          <w:rFonts w:ascii="仿宋" w:hAnsi="仿宋" w:eastAsia="仿宋"/>
          <w:lang w:eastAsia="zh-CN"/>
        </w:rPr>
      </w:pPr>
      <w:r>
        <w:rPr>
          <w:rFonts w:hint="eastAsia" w:ascii="仿宋" w:hAnsi="仿宋" w:eastAsia="仿宋"/>
          <w:lang w:eastAsia="zh-CN"/>
        </w:rPr>
        <w:t>拍摄时间：2024/08/19</w:t>
      </w:r>
    </w:p>
    <w:p w14:paraId="5F5E2CA8">
      <w:pPr>
        <w:rPr>
          <w:rFonts w:ascii="仿宋" w:hAnsi="仿宋" w:eastAsia="仿宋"/>
          <w:lang w:eastAsia="zh-CN"/>
        </w:rPr>
      </w:pPr>
      <w:r>
        <w:rPr>
          <w:rFonts w:hint="eastAsia" w:ascii="仿宋" w:hAnsi="仿宋" w:eastAsia="仿宋"/>
          <w:lang w:eastAsia="zh-CN"/>
        </w:rPr>
        <w:t>拍摄地点：日本、横滨市、中华街</w:t>
      </w:r>
    </w:p>
    <w:p w14:paraId="6BF46FD3">
      <w:pPr>
        <w:rPr>
          <w:rFonts w:ascii="仿宋" w:hAnsi="仿宋" w:eastAsia="仿宋"/>
          <w:lang w:eastAsia="zh-CN"/>
        </w:rPr>
      </w:pPr>
    </w:p>
    <w:p w14:paraId="3AB02B5B">
      <w:pPr>
        <w:pStyle w:val="2"/>
        <w:rPr>
          <w:rFonts w:ascii="仿宋" w:hAnsi="仿宋" w:eastAsia="仿宋" w:cs="Yu Gothic Light"/>
          <w:lang w:eastAsia="zh-CN"/>
        </w:rPr>
      </w:pPr>
      <w:r>
        <w:rPr>
          <w:rFonts w:hint="eastAsia" w:ascii="仿宋" w:hAnsi="仿宋" w:eastAsia="仿宋"/>
          <w:lang w:eastAsia="zh-CN"/>
        </w:rPr>
        <w:t>照片</w:t>
      </w:r>
      <w:r>
        <w:rPr>
          <w:rFonts w:hint="eastAsia" w:ascii="仿宋" w:hAnsi="仿宋" w:eastAsia="仿宋" w:cs="微软雅黑"/>
          <w:lang w:eastAsia="zh-CN"/>
        </w:rPr>
        <w:t>说</w:t>
      </w:r>
      <w:r>
        <w:rPr>
          <w:rFonts w:hint="eastAsia" w:ascii="仿宋" w:hAnsi="仿宋" w:eastAsia="仿宋" w:cs="Yu Gothic Light"/>
          <w:lang w:eastAsia="zh-CN"/>
        </w:rPr>
        <w:t>明</w:t>
      </w:r>
    </w:p>
    <w:p w14:paraId="0B70AE75">
      <w:pPr>
        <w:rPr>
          <w:rFonts w:eastAsia="等线"/>
          <w:lang w:eastAsia="zh-CN"/>
        </w:rPr>
      </w:pPr>
      <w:r>
        <w:rPr>
          <w:rFonts w:hint="eastAsia" w:eastAsia="等线"/>
          <w:lang w:eastAsia="zh-CN"/>
        </w:rPr>
        <w:t>1</w:t>
      </w:r>
      <w:r>
        <w:rPr>
          <w:rFonts w:eastAsia="等线"/>
          <w:lang w:eastAsia="zh-CN"/>
        </w:rPr>
        <w:t>.</w:t>
      </w:r>
      <w:r>
        <w:rPr>
          <w:rFonts w:hint="eastAsia" w:eastAsia="等线"/>
          <w:lang w:eastAsia="zh-CN"/>
        </w:rPr>
        <w:t>整体照片</w:t>
      </w:r>
      <w:bookmarkStart w:id="0" w:name="_GoBack"/>
      <w:bookmarkEnd w:id="0"/>
    </w:p>
    <w:p w14:paraId="37201665">
      <w:pPr>
        <w:rPr>
          <w:rFonts w:eastAsia="等线"/>
          <w:lang w:eastAsia="zh-CN"/>
        </w:rPr>
      </w:pPr>
      <w:r>
        <w:rPr>
          <w:rFonts w:eastAsia="等线"/>
        </w:rPr>
        <w:drawing>
          <wp:inline distT="0" distB="0" distL="0" distR="0">
            <wp:extent cx="2399665" cy="179959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noChangeArrowheads="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2AB8BE90">
      <w:pPr>
        <w:pStyle w:val="6"/>
        <w:numPr>
          <w:ilvl w:val="0"/>
          <w:numId w:val="1"/>
        </w:numPr>
        <w:ind w:leftChars="0"/>
        <w:rPr>
          <w:rFonts w:eastAsia="等线"/>
          <w:lang w:eastAsia="zh-CN"/>
        </w:rPr>
      </w:pPr>
      <w:r>
        <w:rPr>
          <w:rFonts w:hint="eastAsia" w:eastAsia="等线"/>
          <w:lang w:eastAsia="zh-CN"/>
        </w:rPr>
        <w:t>牌楼</w:t>
      </w:r>
    </w:p>
    <w:p w14:paraId="14891442">
      <w:pPr>
        <w:rPr>
          <w:rFonts w:eastAsia="等线"/>
          <w:lang w:eastAsia="zh-CN"/>
        </w:rPr>
      </w:pPr>
      <w:r>
        <w:rPr>
          <w:rFonts w:eastAsia="等线"/>
          <w:lang w:eastAsia="zh-CN"/>
        </w:rPr>
        <w:t>2.</w:t>
      </w:r>
      <w:r>
        <w:rPr>
          <w:rFonts w:hint="eastAsia" w:eastAsia="等线"/>
          <w:lang w:eastAsia="zh-CN"/>
        </w:rPr>
        <w:t>牌楼正面细节</w:t>
      </w:r>
    </w:p>
    <w:p w14:paraId="6713E757">
      <w:pPr>
        <w:rPr>
          <w:rFonts w:hint="eastAsia" w:eastAsia="等线"/>
          <w:lang w:eastAsia="zh-CN"/>
        </w:rPr>
      </w:pPr>
      <w:r>
        <w:rPr>
          <w:rFonts w:eastAsia="等线"/>
        </w:rPr>
        <w:drawing>
          <wp:inline distT="0" distB="0" distL="0" distR="0">
            <wp:extent cx="2399665" cy="1799590"/>
            <wp:effectExtent l="0" t="0" r="635" b="0"/>
            <wp:docPr id="36" name="図 36" descr="C:\Users\WuHui\Documents\厦门大学\劳动学时\志愿者\彩绘提交\HIROTA BUKI_彩绘建筑收集_妈祖庙\P104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C:\Users\WuHui\Documents\厦门大学\劳动学时\志愿者\彩绘提交\HIROTA BUKI_彩绘建筑收集_妈祖庙\P104057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400000" cy="1800000"/>
                    </a:xfrm>
                    <a:prstGeom prst="rect">
                      <a:avLst/>
                    </a:prstGeom>
                    <a:noFill/>
                    <a:ln>
                      <a:noFill/>
                    </a:ln>
                  </pic:spPr>
                </pic:pic>
              </a:graphicData>
            </a:graphic>
          </wp:inline>
        </w:drawing>
      </w:r>
    </w:p>
    <w:p w14:paraId="5541A077">
      <w:pPr>
        <w:rPr>
          <w:rFonts w:eastAsia="等线"/>
          <w:lang w:eastAsia="zh-CN"/>
        </w:rPr>
      </w:pPr>
      <w:r>
        <w:rPr>
          <w:rFonts w:eastAsia="等线"/>
          <w:lang w:eastAsia="zh-CN"/>
        </w:rPr>
        <w:t>3.</w:t>
      </w:r>
      <w:r>
        <w:rPr>
          <w:rFonts w:hint="eastAsia" w:eastAsia="等线"/>
          <w:lang w:eastAsia="zh-CN"/>
        </w:rPr>
        <w:t xml:space="preserve"> 牌楼正面细节的细节</w:t>
      </w:r>
    </w:p>
    <w:p w14:paraId="1429B5C7">
      <w:pPr>
        <w:rPr>
          <w:rFonts w:eastAsia="等线"/>
          <w:lang w:eastAsia="zh-CN"/>
        </w:rPr>
      </w:pPr>
      <w:r>
        <w:rPr>
          <w:rFonts w:eastAsia="等线"/>
        </w:rPr>
        <w:drawing>
          <wp:inline distT="0" distB="0" distL="0" distR="0">
            <wp:extent cx="2399665" cy="1799590"/>
            <wp:effectExtent l="0" t="0" r="63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r>
        <w:rPr>
          <w:lang w:eastAsia="zh-CN"/>
        </w:rPr>
        <w:br w:type="page"/>
      </w:r>
    </w:p>
    <w:p w14:paraId="33D8DA34">
      <w:pPr>
        <w:rPr>
          <w:rFonts w:eastAsia="等线"/>
          <w:lang w:eastAsia="zh-CN"/>
        </w:rPr>
      </w:pPr>
      <w:r>
        <w:rPr>
          <w:rFonts w:eastAsia="等线"/>
          <w:lang w:eastAsia="zh-CN"/>
        </w:rPr>
        <w:t>3</w:t>
      </w:r>
      <w:r>
        <w:rPr>
          <w:rFonts w:hint="eastAsia" w:eastAsia="等线"/>
          <w:lang w:eastAsia="zh-CN"/>
        </w:rPr>
        <w:t xml:space="preserve"> 正面旁边屋檐细节</w:t>
      </w:r>
    </w:p>
    <w:p w14:paraId="4AA738F3">
      <w:pPr>
        <w:rPr>
          <w:rFonts w:eastAsia="等线"/>
          <w:lang w:eastAsia="zh-CN"/>
        </w:rPr>
      </w:pPr>
      <w:r>
        <w:rPr>
          <w:rFonts w:eastAsia="等线"/>
        </w:rPr>
        <w:drawing>
          <wp:inline distT="0" distB="0" distL="0" distR="0">
            <wp:extent cx="2399665" cy="1799590"/>
            <wp:effectExtent l="0" t="0" r="63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24E40705">
      <w:pPr>
        <w:rPr>
          <w:rFonts w:eastAsia="等线"/>
          <w:lang w:eastAsia="zh-CN"/>
        </w:rPr>
      </w:pPr>
      <w:r>
        <w:rPr>
          <w:rFonts w:hint="eastAsia" w:eastAsia="等线"/>
          <w:lang w:eastAsia="zh-CN"/>
        </w:rPr>
        <w:t>5</w:t>
      </w:r>
      <w:r>
        <w:rPr>
          <w:rFonts w:eastAsia="等线"/>
          <w:lang w:eastAsia="zh-CN"/>
        </w:rPr>
        <w:t>.</w:t>
      </w:r>
      <w:r>
        <w:rPr>
          <w:rFonts w:hint="eastAsia" w:eastAsia="等线"/>
          <w:lang w:eastAsia="zh-CN"/>
        </w:rPr>
        <w:t xml:space="preserve"> 正面旁边屋檐细节</w:t>
      </w:r>
    </w:p>
    <w:p w14:paraId="51654788">
      <w:pPr>
        <w:rPr>
          <w:rFonts w:eastAsia="等线"/>
          <w:lang w:eastAsia="zh-CN"/>
        </w:rPr>
      </w:pPr>
      <w:r>
        <w:rPr>
          <w:rFonts w:eastAsia="等线"/>
        </w:rPr>
        <w:drawing>
          <wp:inline distT="0" distB="0" distL="0" distR="0">
            <wp:extent cx="2399665" cy="1799590"/>
            <wp:effectExtent l="0" t="0" r="63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28783C05">
      <w:pPr>
        <w:rPr>
          <w:rFonts w:eastAsia="等线"/>
          <w:lang w:eastAsia="zh-CN"/>
        </w:rPr>
      </w:pPr>
      <w:r>
        <w:rPr>
          <w:rFonts w:hint="eastAsia" w:eastAsia="等线"/>
          <w:lang w:eastAsia="zh-CN"/>
        </w:rPr>
        <w:t>6</w:t>
      </w:r>
      <w:r>
        <w:rPr>
          <w:rFonts w:eastAsia="等线"/>
          <w:lang w:eastAsia="zh-CN"/>
        </w:rPr>
        <w:t>.</w:t>
      </w:r>
      <w:r>
        <w:rPr>
          <w:rFonts w:hint="eastAsia" w:eastAsia="等线"/>
          <w:lang w:eastAsia="zh-CN"/>
        </w:rPr>
        <w:t xml:space="preserve"> 正面柱子细节</w:t>
      </w:r>
    </w:p>
    <w:p w14:paraId="5E252A74">
      <w:pPr>
        <w:rPr>
          <w:rFonts w:hint="eastAsia" w:eastAsia="等线"/>
          <w:lang w:eastAsia="zh-CN"/>
        </w:rPr>
      </w:pPr>
      <w:r>
        <w:rPr>
          <w:rFonts w:eastAsia="等线"/>
        </w:rPr>
        <w:drawing>
          <wp:inline distT="0" distB="0" distL="0" distR="0">
            <wp:extent cx="2399665" cy="1799590"/>
            <wp:effectExtent l="0" t="0" r="63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350F371F">
      <w:pPr>
        <w:pStyle w:val="6"/>
        <w:numPr>
          <w:ilvl w:val="0"/>
          <w:numId w:val="1"/>
        </w:numPr>
        <w:ind w:leftChars="0"/>
        <w:rPr>
          <w:rFonts w:eastAsia="等线"/>
          <w:lang w:eastAsia="zh-CN"/>
        </w:rPr>
      </w:pPr>
      <w:r>
        <w:rPr>
          <w:rFonts w:hint="eastAsia" w:eastAsia="等线"/>
          <w:lang w:eastAsia="zh-CN"/>
        </w:rPr>
        <w:t>正殿</w:t>
      </w:r>
    </w:p>
    <w:p w14:paraId="2ADC0E0C">
      <w:pPr>
        <w:widowControl/>
        <w:jc w:val="left"/>
        <w:rPr>
          <w:rFonts w:eastAsia="等线"/>
          <w:lang w:eastAsia="zh-CN"/>
        </w:rPr>
      </w:pPr>
      <w:r>
        <w:rPr>
          <w:rFonts w:hint="eastAsia" w:eastAsia="等线"/>
          <w:lang w:eastAsia="zh-CN"/>
        </w:rPr>
        <w:t>7</w:t>
      </w:r>
      <w:r>
        <w:rPr>
          <w:rFonts w:eastAsia="等线"/>
          <w:lang w:eastAsia="zh-CN"/>
        </w:rPr>
        <w:t>.</w:t>
      </w:r>
      <w:r>
        <w:rPr>
          <w:rFonts w:hint="eastAsia" w:eastAsia="等线"/>
          <w:kern w:val="0"/>
          <w:lang w:eastAsia="zh-CN"/>
        </w:rPr>
        <w:t xml:space="preserve"> </w:t>
      </w:r>
      <w:r>
        <w:rPr>
          <w:rFonts w:hint="eastAsia" w:eastAsia="等线"/>
          <w:lang w:eastAsia="zh-CN"/>
        </w:rPr>
        <w:t>正殿正面</w:t>
      </w:r>
    </w:p>
    <w:p w14:paraId="04FD4FD9">
      <w:pPr>
        <w:rPr>
          <w:rFonts w:eastAsia="等线"/>
          <w:lang w:eastAsia="zh-CN"/>
        </w:rPr>
      </w:pPr>
      <w:r>
        <w:rPr>
          <w:rFonts w:eastAsia="等线"/>
        </w:rPr>
        <w:drawing>
          <wp:inline distT="0" distB="0" distL="0" distR="0">
            <wp:extent cx="2399665" cy="1799590"/>
            <wp:effectExtent l="0" t="0" r="63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668FEDAA">
      <w:pPr>
        <w:rPr>
          <w:lang w:eastAsia="zh-CN"/>
        </w:rPr>
      </w:pPr>
      <w:r>
        <w:rPr>
          <w:lang w:eastAsia="zh-CN"/>
        </w:rPr>
        <w:br w:type="page"/>
      </w:r>
    </w:p>
    <w:p w14:paraId="644A2BFE">
      <w:pPr>
        <w:rPr>
          <w:rFonts w:eastAsia="等线"/>
          <w:lang w:eastAsia="zh-CN"/>
        </w:rPr>
      </w:pPr>
      <w:r>
        <w:rPr>
          <w:rFonts w:hint="eastAsia" w:eastAsia="等线"/>
          <w:lang w:eastAsia="zh-CN"/>
        </w:rPr>
        <w:t>8</w:t>
      </w:r>
      <w:r>
        <w:rPr>
          <w:rFonts w:eastAsia="等线"/>
          <w:lang w:eastAsia="zh-CN"/>
        </w:rPr>
        <w:t>.</w:t>
      </w:r>
      <w:r>
        <w:rPr>
          <w:rFonts w:hint="eastAsia" w:eastAsia="等线"/>
          <w:lang w:eastAsia="zh-CN"/>
        </w:rPr>
        <w:t xml:space="preserve"> 正殿正面的细节</w:t>
      </w:r>
    </w:p>
    <w:p w14:paraId="08F53B3E">
      <w:pPr>
        <w:rPr>
          <w:rFonts w:eastAsia="等线"/>
          <w:lang w:eastAsia="zh-CN"/>
        </w:rPr>
      </w:pPr>
      <w:r>
        <w:rPr>
          <w:rFonts w:eastAsia="等线"/>
        </w:rPr>
        <w:drawing>
          <wp:inline distT="0" distB="0" distL="0" distR="0">
            <wp:extent cx="2399665" cy="1799590"/>
            <wp:effectExtent l="0" t="0" r="63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76C881E5">
      <w:pPr>
        <w:rPr>
          <w:rFonts w:eastAsia="等线"/>
          <w:lang w:eastAsia="zh-CN"/>
        </w:rPr>
      </w:pPr>
      <w:r>
        <w:rPr>
          <w:rFonts w:hint="eastAsia" w:eastAsia="等线"/>
          <w:lang w:eastAsia="zh-CN"/>
        </w:rPr>
        <w:t>9</w:t>
      </w:r>
      <w:r>
        <w:rPr>
          <w:rFonts w:eastAsia="等线"/>
          <w:lang w:eastAsia="zh-CN"/>
        </w:rPr>
        <w:t>.</w:t>
      </w:r>
      <w:r>
        <w:rPr>
          <w:rFonts w:hint="eastAsia" w:eastAsia="等线"/>
          <w:kern w:val="0"/>
          <w:lang w:eastAsia="zh-CN"/>
        </w:rPr>
        <w:t xml:space="preserve"> </w:t>
      </w:r>
      <w:r>
        <w:rPr>
          <w:rFonts w:hint="eastAsia" w:eastAsia="等线"/>
          <w:lang w:eastAsia="zh-CN"/>
        </w:rPr>
        <w:t>正殿正面的细节的细节</w:t>
      </w:r>
    </w:p>
    <w:p w14:paraId="7E6F0966">
      <w:pPr>
        <w:rPr>
          <w:rFonts w:eastAsia="等线"/>
          <w:lang w:eastAsia="zh-CN"/>
        </w:rPr>
      </w:pPr>
      <w:r>
        <w:rPr>
          <w:rFonts w:eastAsia="等线"/>
        </w:rPr>
        <w:drawing>
          <wp:inline distT="0" distB="0" distL="0" distR="0">
            <wp:extent cx="2399665" cy="179959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2026E89B">
      <w:pPr>
        <w:rPr>
          <w:rFonts w:eastAsia="等线"/>
          <w:lang w:eastAsia="zh-CN"/>
        </w:rPr>
      </w:pPr>
      <w:r>
        <w:rPr>
          <w:rFonts w:hint="eastAsia" w:eastAsia="等线"/>
          <w:lang w:eastAsia="zh-CN"/>
        </w:rPr>
        <w:t>1</w:t>
      </w:r>
      <w:r>
        <w:rPr>
          <w:rFonts w:eastAsia="等线"/>
          <w:lang w:eastAsia="zh-CN"/>
        </w:rPr>
        <w:t>0.</w:t>
      </w:r>
      <w:r>
        <w:rPr>
          <w:rFonts w:hint="eastAsia" w:eastAsia="等线"/>
          <w:kern w:val="0"/>
          <w:lang w:eastAsia="zh-CN"/>
        </w:rPr>
        <w:t xml:space="preserve"> 石狮子左</w:t>
      </w:r>
    </w:p>
    <w:p w14:paraId="737D38C3">
      <w:pPr>
        <w:rPr>
          <w:rFonts w:eastAsia="等线"/>
          <w:lang w:eastAsia="zh-CN"/>
        </w:rPr>
      </w:pPr>
      <w:r>
        <w:rPr>
          <w:rFonts w:eastAsia="等线"/>
        </w:rPr>
        <w:drawing>
          <wp:inline distT="0" distB="0" distL="0" distR="0">
            <wp:extent cx="1799590" cy="1349375"/>
            <wp:effectExtent l="0" t="3493" r="6668" b="6667"/>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800000" cy="1350000"/>
                    </a:xfrm>
                    <a:prstGeom prst="rect">
                      <a:avLst/>
                    </a:prstGeom>
                    <a:noFill/>
                    <a:ln>
                      <a:noFill/>
                    </a:ln>
                  </pic:spPr>
                </pic:pic>
              </a:graphicData>
            </a:graphic>
          </wp:inline>
        </w:drawing>
      </w:r>
    </w:p>
    <w:p w14:paraId="7312E9EB">
      <w:pPr>
        <w:widowControl/>
        <w:jc w:val="left"/>
        <w:rPr>
          <w:rFonts w:eastAsia="等线"/>
          <w:lang w:eastAsia="zh-CN"/>
        </w:rPr>
      </w:pPr>
      <w:r>
        <w:rPr>
          <w:rFonts w:hint="eastAsia" w:eastAsia="等线"/>
          <w:lang w:eastAsia="zh-CN"/>
        </w:rPr>
        <w:t>1</w:t>
      </w:r>
      <w:r>
        <w:rPr>
          <w:rFonts w:eastAsia="等线"/>
          <w:lang w:eastAsia="zh-CN"/>
        </w:rPr>
        <w:t>1.</w:t>
      </w:r>
      <w:r>
        <w:rPr>
          <w:rFonts w:hint="eastAsia" w:eastAsia="等线"/>
          <w:kern w:val="0"/>
          <w:lang w:eastAsia="zh-CN"/>
        </w:rPr>
        <w:t xml:space="preserve"> 石狮子右</w:t>
      </w:r>
    </w:p>
    <w:p w14:paraId="2D6E8F97">
      <w:pPr>
        <w:rPr>
          <w:rFonts w:eastAsia="等线"/>
          <w:lang w:eastAsia="zh-CN"/>
        </w:rPr>
      </w:pPr>
      <w:r>
        <w:rPr>
          <w:rFonts w:eastAsia="等线"/>
        </w:rPr>
        <w:drawing>
          <wp:inline distT="0" distB="0" distL="0" distR="0">
            <wp:extent cx="1799590" cy="1349375"/>
            <wp:effectExtent l="0" t="3493" r="6668" b="6667"/>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1800000" cy="1350000"/>
                    </a:xfrm>
                    <a:prstGeom prst="rect">
                      <a:avLst/>
                    </a:prstGeom>
                    <a:noFill/>
                    <a:ln>
                      <a:noFill/>
                    </a:ln>
                  </pic:spPr>
                </pic:pic>
              </a:graphicData>
            </a:graphic>
          </wp:inline>
        </w:drawing>
      </w:r>
    </w:p>
    <w:p w14:paraId="4F565A5A">
      <w:pPr>
        <w:widowControl/>
        <w:jc w:val="left"/>
        <w:rPr>
          <w:lang w:eastAsia="zh-CN"/>
        </w:rPr>
      </w:pPr>
      <w:r>
        <w:rPr>
          <w:lang w:eastAsia="zh-CN"/>
        </w:rPr>
        <w:br w:type="page"/>
      </w:r>
    </w:p>
    <w:p w14:paraId="7F9C919E">
      <w:pPr>
        <w:rPr>
          <w:lang w:eastAsia="zh-CN"/>
        </w:rPr>
      </w:pPr>
      <w:r>
        <w:rPr>
          <w:rFonts w:eastAsia="等线"/>
          <w:lang w:eastAsia="zh-CN"/>
        </w:rPr>
        <w:t>12.</w:t>
      </w:r>
      <w:r>
        <w:rPr>
          <w:rFonts w:hint="eastAsia" w:eastAsia="等线"/>
          <w:kern w:val="0"/>
          <w:lang w:eastAsia="zh-CN"/>
        </w:rPr>
        <w:t xml:space="preserve"> 石狮子底座花纹细节</w:t>
      </w:r>
    </w:p>
    <w:p w14:paraId="7B8507C3">
      <w:pPr>
        <w:rPr>
          <w:rFonts w:eastAsia="等线"/>
          <w:lang w:eastAsia="zh-CN"/>
        </w:rPr>
      </w:pPr>
      <w:r>
        <w:rPr>
          <w:rFonts w:eastAsia="等线"/>
        </w:rPr>
        <w:drawing>
          <wp:inline distT="0" distB="0" distL="0" distR="0">
            <wp:extent cx="2399665" cy="1799590"/>
            <wp:effectExtent l="0" t="0" r="63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31D809B5">
      <w:pPr>
        <w:rPr>
          <w:rFonts w:eastAsia="等线"/>
          <w:lang w:eastAsia="zh-CN"/>
        </w:rPr>
      </w:pPr>
      <w:r>
        <w:rPr>
          <w:rFonts w:eastAsia="等线"/>
          <w:lang w:eastAsia="zh-CN"/>
        </w:rPr>
        <w:t>13.</w:t>
      </w:r>
      <w:r>
        <w:rPr>
          <w:rFonts w:hint="eastAsia" w:eastAsia="等线"/>
          <w:kern w:val="0"/>
          <w:lang w:eastAsia="zh-CN"/>
        </w:rPr>
        <w:t xml:space="preserve"> 石狮子底座花纹细节</w:t>
      </w:r>
    </w:p>
    <w:p w14:paraId="4BF0A22C">
      <w:pPr>
        <w:rPr>
          <w:rFonts w:eastAsia="等线"/>
          <w:lang w:eastAsia="zh-CN"/>
        </w:rPr>
      </w:pPr>
      <w:r>
        <w:rPr>
          <w:rFonts w:eastAsia="等线"/>
        </w:rPr>
        <w:drawing>
          <wp:inline distT="0" distB="0" distL="0" distR="0">
            <wp:extent cx="2399665" cy="1799590"/>
            <wp:effectExtent l="0" t="0" r="63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1C90D1D9">
      <w:pPr>
        <w:rPr>
          <w:lang w:eastAsia="zh-CN"/>
        </w:rPr>
      </w:pPr>
      <w:r>
        <w:rPr>
          <w:rFonts w:hint="eastAsia" w:eastAsia="等线"/>
          <w:lang w:eastAsia="zh-CN"/>
        </w:rPr>
        <w:t>1</w:t>
      </w:r>
      <w:r>
        <w:rPr>
          <w:rFonts w:eastAsia="等线"/>
          <w:lang w:eastAsia="zh-CN"/>
        </w:rPr>
        <w:t>4.</w:t>
      </w:r>
      <w:r>
        <w:rPr>
          <w:rFonts w:hint="eastAsia" w:eastAsia="等线"/>
          <w:kern w:val="0"/>
          <w:lang w:eastAsia="zh-CN"/>
        </w:rPr>
        <w:t xml:space="preserve"> 石狮子底座花纹细节</w:t>
      </w:r>
    </w:p>
    <w:p w14:paraId="1F40B652">
      <w:pPr>
        <w:rPr>
          <w:rFonts w:eastAsia="等线"/>
          <w:lang w:eastAsia="zh-CN"/>
        </w:rPr>
      </w:pPr>
      <w:r>
        <w:rPr>
          <w:rFonts w:eastAsia="等线"/>
        </w:rPr>
        <w:drawing>
          <wp:inline distT="0" distB="0" distL="0" distR="0">
            <wp:extent cx="2399665" cy="1799590"/>
            <wp:effectExtent l="0" t="4762"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400000" cy="1800000"/>
                    </a:xfrm>
                    <a:prstGeom prst="rect">
                      <a:avLst/>
                    </a:prstGeom>
                    <a:noFill/>
                    <a:ln>
                      <a:noFill/>
                    </a:ln>
                  </pic:spPr>
                </pic:pic>
              </a:graphicData>
            </a:graphic>
          </wp:inline>
        </w:drawing>
      </w:r>
    </w:p>
    <w:p w14:paraId="3DB0A54F">
      <w:pPr>
        <w:rPr>
          <w:lang w:eastAsia="zh-CN"/>
        </w:rPr>
      </w:pPr>
      <w:r>
        <w:rPr>
          <w:lang w:eastAsia="zh-CN"/>
        </w:rPr>
        <w:br w:type="page"/>
      </w:r>
    </w:p>
    <w:p w14:paraId="126F9D3D">
      <w:pPr>
        <w:rPr>
          <w:rFonts w:eastAsia="等线"/>
          <w:lang w:eastAsia="zh-CN"/>
        </w:rPr>
      </w:pPr>
    </w:p>
    <w:p w14:paraId="4237BF8E">
      <w:pPr>
        <w:rPr>
          <w:rFonts w:eastAsia="等线"/>
          <w:lang w:eastAsia="zh-CN"/>
        </w:rPr>
      </w:pPr>
      <w:r>
        <w:rPr>
          <w:rFonts w:hint="eastAsia" w:eastAsia="等线"/>
          <w:lang w:eastAsia="zh-CN"/>
        </w:rPr>
        <w:t>1</w:t>
      </w:r>
      <w:r>
        <w:rPr>
          <w:rFonts w:eastAsia="等线"/>
          <w:lang w:eastAsia="zh-CN"/>
        </w:rPr>
        <w:t>5.</w:t>
      </w:r>
      <w:r>
        <w:rPr>
          <w:rFonts w:hint="eastAsia" w:eastAsia="等线"/>
          <w:kern w:val="0"/>
          <w:lang w:eastAsia="zh-CN"/>
        </w:rPr>
        <w:t xml:space="preserve"> 石狮子底座花纹细节</w:t>
      </w:r>
    </w:p>
    <w:p w14:paraId="325279DC">
      <w:pPr>
        <w:rPr>
          <w:rFonts w:eastAsia="等线"/>
          <w:lang w:eastAsia="zh-CN"/>
        </w:rPr>
      </w:pPr>
      <w:r>
        <w:rPr>
          <w:rFonts w:eastAsia="等线"/>
        </w:rPr>
        <w:drawing>
          <wp:inline distT="0" distB="0" distL="0" distR="0">
            <wp:extent cx="2399665" cy="1799590"/>
            <wp:effectExtent l="0" t="0" r="63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704D89B0">
      <w:pPr>
        <w:rPr>
          <w:rFonts w:eastAsia="等线"/>
          <w:lang w:eastAsia="zh-CN"/>
        </w:rPr>
      </w:pPr>
      <w:r>
        <w:rPr>
          <w:rFonts w:hint="eastAsia" w:eastAsia="等线"/>
          <w:lang w:eastAsia="zh-CN"/>
        </w:rPr>
        <w:t>1</w:t>
      </w:r>
      <w:r>
        <w:rPr>
          <w:rFonts w:eastAsia="等线"/>
          <w:lang w:eastAsia="zh-CN"/>
        </w:rPr>
        <w:t>6.</w:t>
      </w:r>
      <w:r>
        <w:rPr>
          <w:rFonts w:hint="eastAsia" w:eastAsia="等线"/>
          <w:kern w:val="0"/>
          <w:lang w:eastAsia="zh-CN"/>
        </w:rPr>
        <w:t xml:space="preserve"> 石狮子底座花纹细节</w:t>
      </w:r>
    </w:p>
    <w:p w14:paraId="3B59C92A">
      <w:pPr>
        <w:rPr>
          <w:rFonts w:eastAsia="等线"/>
          <w:lang w:eastAsia="zh-CN"/>
        </w:rPr>
      </w:pPr>
      <w:r>
        <w:rPr>
          <w:rFonts w:eastAsia="等线"/>
        </w:rPr>
        <w:drawing>
          <wp:inline distT="0" distB="0" distL="0" distR="0">
            <wp:extent cx="2399665" cy="1799590"/>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53D745D2">
      <w:pPr>
        <w:rPr>
          <w:lang w:eastAsia="zh-CN"/>
        </w:rPr>
      </w:pPr>
      <w:r>
        <w:rPr>
          <w:rFonts w:hint="eastAsia" w:eastAsia="等线"/>
          <w:lang w:eastAsia="zh-CN"/>
        </w:rPr>
        <w:t>1</w:t>
      </w:r>
      <w:r>
        <w:rPr>
          <w:rFonts w:eastAsia="等线"/>
          <w:lang w:eastAsia="zh-CN"/>
        </w:rPr>
        <w:t>7.</w:t>
      </w:r>
      <w:r>
        <w:rPr>
          <w:rFonts w:hint="eastAsia" w:eastAsia="等线"/>
          <w:lang w:eastAsia="zh-CN"/>
        </w:rPr>
        <w:t>围墙花纹</w:t>
      </w:r>
    </w:p>
    <w:p w14:paraId="1C18A502">
      <w:pPr>
        <w:rPr>
          <w:rFonts w:eastAsia="等线"/>
          <w:lang w:eastAsia="zh-CN"/>
        </w:rPr>
      </w:pPr>
      <w:r>
        <w:rPr>
          <w:rFonts w:eastAsia="等线"/>
        </w:rPr>
        <w:drawing>
          <wp:inline distT="0" distB="0" distL="0" distR="0">
            <wp:extent cx="2399665" cy="1799590"/>
            <wp:effectExtent l="0" t="0" r="63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04FE7E1F">
      <w:pPr>
        <w:rPr>
          <w:rFonts w:hint="eastAsia" w:eastAsia="等线"/>
          <w:lang w:eastAsia="zh-CN"/>
        </w:rPr>
      </w:pPr>
      <w:r>
        <w:rPr>
          <w:rFonts w:hint="eastAsia" w:eastAsia="等线"/>
          <w:lang w:eastAsia="zh-CN"/>
        </w:rPr>
        <w:t>1</w:t>
      </w:r>
      <w:r>
        <w:rPr>
          <w:rFonts w:eastAsia="等线"/>
          <w:lang w:eastAsia="zh-CN"/>
        </w:rPr>
        <w:t>8.</w:t>
      </w:r>
      <w:r>
        <w:rPr>
          <w:rFonts w:hint="eastAsia" w:eastAsia="等线"/>
          <w:lang w:eastAsia="zh-CN"/>
        </w:rPr>
        <w:t>炉</w:t>
      </w:r>
    </w:p>
    <w:p w14:paraId="6F399022">
      <w:pPr>
        <w:rPr>
          <w:rFonts w:eastAsia="等线"/>
          <w:lang w:eastAsia="zh-CN"/>
        </w:rPr>
      </w:pPr>
      <w:r>
        <w:rPr>
          <w:rFonts w:eastAsia="等线"/>
        </w:rPr>
        <w:drawing>
          <wp:inline distT="0" distB="0" distL="0" distR="0">
            <wp:extent cx="1799590" cy="1349375"/>
            <wp:effectExtent l="0" t="3493" r="6668" b="6667"/>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800000" cy="1350000"/>
                    </a:xfrm>
                    <a:prstGeom prst="rect">
                      <a:avLst/>
                    </a:prstGeom>
                    <a:noFill/>
                    <a:ln>
                      <a:noFill/>
                    </a:ln>
                  </pic:spPr>
                </pic:pic>
              </a:graphicData>
            </a:graphic>
          </wp:inline>
        </w:drawing>
      </w:r>
    </w:p>
    <w:p w14:paraId="0CEB9ADD">
      <w:pPr>
        <w:rPr>
          <w:lang w:eastAsia="zh-CN"/>
        </w:rPr>
      </w:pPr>
      <w:r>
        <w:rPr>
          <w:lang w:eastAsia="zh-CN"/>
        </w:rPr>
        <w:br w:type="page"/>
      </w:r>
    </w:p>
    <w:p w14:paraId="6F1F8690">
      <w:pPr>
        <w:rPr>
          <w:rFonts w:eastAsia="等线"/>
          <w:lang w:eastAsia="zh-CN"/>
        </w:rPr>
      </w:pPr>
      <w:r>
        <w:rPr>
          <w:rFonts w:hint="eastAsia" w:eastAsia="等线"/>
          <w:lang w:eastAsia="zh-CN"/>
        </w:rPr>
        <w:t>1</w:t>
      </w:r>
      <w:r>
        <w:rPr>
          <w:rFonts w:eastAsia="等线"/>
          <w:lang w:eastAsia="zh-CN"/>
        </w:rPr>
        <w:t>9.</w:t>
      </w:r>
      <w:r>
        <w:rPr>
          <w:rFonts w:hint="eastAsia" w:eastAsia="等线"/>
          <w:lang w:eastAsia="zh-CN"/>
        </w:rPr>
        <w:t>炉花纹</w:t>
      </w:r>
    </w:p>
    <w:p w14:paraId="679029FA">
      <w:pPr>
        <w:rPr>
          <w:rFonts w:eastAsia="等线"/>
          <w:lang w:eastAsia="zh-CN"/>
        </w:rPr>
      </w:pPr>
      <w:r>
        <w:rPr>
          <w:rFonts w:eastAsia="等线"/>
        </w:rPr>
        <w:drawing>
          <wp:inline distT="0" distB="0" distL="0" distR="0">
            <wp:extent cx="2399665" cy="1799590"/>
            <wp:effectExtent l="0" t="0" r="63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3C69589B">
      <w:pPr>
        <w:rPr>
          <w:rFonts w:eastAsia="等线"/>
          <w:lang w:eastAsia="zh-CN"/>
        </w:rPr>
      </w:pPr>
      <w:r>
        <w:rPr>
          <w:rFonts w:hint="eastAsia" w:eastAsia="等线"/>
          <w:lang w:eastAsia="zh-CN"/>
        </w:rPr>
        <w:t>2</w:t>
      </w:r>
      <w:r>
        <w:rPr>
          <w:rFonts w:eastAsia="等线"/>
          <w:lang w:eastAsia="zh-CN"/>
        </w:rPr>
        <w:t>0.</w:t>
      </w:r>
      <w:r>
        <w:rPr>
          <w:rFonts w:hint="eastAsia" w:eastAsia="等线"/>
          <w:lang w:eastAsia="zh-CN"/>
        </w:rPr>
        <w:t>正殿底座花纹</w:t>
      </w:r>
    </w:p>
    <w:p w14:paraId="1F7FEE8F">
      <w:pPr>
        <w:rPr>
          <w:rFonts w:hint="eastAsia" w:eastAsia="等线"/>
          <w:lang w:eastAsia="zh-CN"/>
        </w:rPr>
      </w:pPr>
      <w:r>
        <w:rPr>
          <w:rFonts w:eastAsia="等线"/>
        </w:rPr>
        <w:drawing>
          <wp:inline distT="0" distB="0" distL="0" distR="0">
            <wp:extent cx="2399665" cy="1799590"/>
            <wp:effectExtent l="0" t="0" r="63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2819B73C">
      <w:pPr>
        <w:rPr>
          <w:rFonts w:eastAsia="等线"/>
          <w:lang w:eastAsia="zh-CN"/>
        </w:rPr>
      </w:pPr>
      <w:r>
        <w:rPr>
          <w:rFonts w:hint="eastAsia" w:eastAsia="等线"/>
          <w:lang w:eastAsia="zh-CN"/>
        </w:rPr>
        <w:t>21</w:t>
      </w:r>
      <w:r>
        <w:rPr>
          <w:rFonts w:eastAsia="等线"/>
          <w:lang w:eastAsia="zh-CN"/>
        </w:rPr>
        <w:t>.</w:t>
      </w:r>
      <w:r>
        <w:rPr>
          <w:rFonts w:hint="eastAsia" w:eastAsia="等线"/>
          <w:lang w:eastAsia="zh-CN"/>
        </w:rPr>
        <w:t>正殿底座浮雕花纹</w:t>
      </w:r>
    </w:p>
    <w:p w14:paraId="3F9FD531">
      <w:pPr>
        <w:rPr>
          <w:rFonts w:eastAsia="等线"/>
          <w:lang w:eastAsia="zh-CN"/>
        </w:rPr>
      </w:pPr>
      <w:r>
        <w:rPr>
          <w:rFonts w:eastAsia="等线"/>
        </w:rPr>
        <w:drawing>
          <wp:inline distT="0" distB="0" distL="0" distR="0">
            <wp:extent cx="2399665" cy="1799590"/>
            <wp:effectExtent l="0" t="0" r="63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6B426CB5">
      <w:pPr>
        <w:rPr>
          <w:rFonts w:eastAsia="等线"/>
          <w:lang w:eastAsia="zh-CN"/>
        </w:rPr>
      </w:pPr>
      <w:r>
        <w:rPr>
          <w:rFonts w:hint="eastAsia" w:eastAsia="等线"/>
          <w:lang w:eastAsia="zh-CN"/>
        </w:rPr>
        <w:t>2</w:t>
      </w:r>
      <w:r>
        <w:rPr>
          <w:rFonts w:eastAsia="等线"/>
          <w:lang w:eastAsia="zh-CN"/>
        </w:rPr>
        <w:t>2.</w:t>
      </w:r>
      <w:r>
        <w:rPr>
          <w:rFonts w:hint="eastAsia" w:eastAsia="等线"/>
          <w:lang w:eastAsia="zh-CN"/>
        </w:rPr>
        <w:t>牌匾</w:t>
      </w:r>
    </w:p>
    <w:p w14:paraId="0487D8C8">
      <w:pPr>
        <w:rPr>
          <w:rFonts w:eastAsia="等线"/>
          <w:lang w:eastAsia="zh-CN"/>
        </w:rPr>
      </w:pPr>
      <w:r>
        <w:rPr>
          <w:rFonts w:eastAsia="等线"/>
        </w:rPr>
        <w:drawing>
          <wp:inline distT="0" distB="0" distL="0" distR="0">
            <wp:extent cx="2399665" cy="1799590"/>
            <wp:effectExtent l="0" t="0" r="63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69340E23">
      <w:pPr>
        <w:rPr>
          <w:lang w:eastAsia="zh-CN"/>
        </w:rPr>
      </w:pPr>
      <w:r>
        <w:rPr>
          <w:lang w:eastAsia="zh-CN"/>
        </w:rPr>
        <w:br w:type="page"/>
      </w:r>
    </w:p>
    <w:p w14:paraId="04046C59">
      <w:pPr>
        <w:rPr>
          <w:rFonts w:eastAsia="等线"/>
          <w:lang w:eastAsia="zh-CN"/>
        </w:rPr>
      </w:pPr>
      <w:r>
        <w:rPr>
          <w:rFonts w:hint="eastAsia" w:eastAsia="等线"/>
          <w:lang w:eastAsia="zh-CN"/>
        </w:rPr>
        <w:t>2</w:t>
      </w:r>
      <w:r>
        <w:rPr>
          <w:rFonts w:eastAsia="等线"/>
          <w:lang w:eastAsia="zh-CN"/>
        </w:rPr>
        <w:t>3.</w:t>
      </w:r>
      <w:r>
        <w:rPr>
          <w:rFonts w:hint="eastAsia" w:eastAsia="等线"/>
          <w:lang w:eastAsia="zh-CN"/>
        </w:rPr>
        <w:t>楼梯花纹</w:t>
      </w:r>
    </w:p>
    <w:p w14:paraId="6F743CDD">
      <w:pPr>
        <w:rPr>
          <w:rFonts w:eastAsia="等线"/>
          <w:lang w:eastAsia="zh-CN"/>
        </w:rPr>
      </w:pPr>
      <w:r>
        <w:rPr>
          <w:rFonts w:eastAsia="等线"/>
        </w:rPr>
        <w:drawing>
          <wp:inline distT="0" distB="0" distL="0" distR="0">
            <wp:extent cx="2399665" cy="1799590"/>
            <wp:effectExtent l="0" t="0" r="63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1A1D5FD7">
      <w:pPr>
        <w:rPr>
          <w:lang w:eastAsia="zh-CN"/>
        </w:rPr>
      </w:pPr>
      <w:r>
        <w:rPr>
          <w:rFonts w:hint="eastAsia" w:eastAsia="等线"/>
          <w:lang w:eastAsia="zh-CN"/>
        </w:rPr>
        <w:t>2</w:t>
      </w:r>
      <w:r>
        <w:rPr>
          <w:rFonts w:eastAsia="等线"/>
          <w:lang w:eastAsia="zh-CN"/>
        </w:rPr>
        <w:t>4.</w:t>
      </w:r>
      <w:r>
        <w:rPr>
          <w:rFonts w:hint="eastAsia" w:eastAsia="等线"/>
          <w:lang w:eastAsia="zh-CN"/>
        </w:rPr>
        <w:t>外围柱子</w:t>
      </w:r>
    </w:p>
    <w:p w14:paraId="13C93A64">
      <w:pPr>
        <w:rPr>
          <w:rFonts w:eastAsia="等线"/>
          <w:lang w:eastAsia="zh-CN"/>
        </w:rPr>
      </w:pPr>
      <w:r>
        <w:rPr>
          <w:rFonts w:eastAsia="等线"/>
        </w:rPr>
        <w:drawing>
          <wp:inline distT="0" distB="0" distL="0" distR="0">
            <wp:extent cx="2399665" cy="1799590"/>
            <wp:effectExtent l="0" t="0" r="63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3D580482">
      <w:pPr>
        <w:rPr>
          <w:rFonts w:eastAsia="等线"/>
          <w:lang w:eastAsia="zh-CN"/>
        </w:rPr>
      </w:pPr>
      <w:r>
        <w:rPr>
          <w:rFonts w:hint="eastAsia" w:eastAsia="等线"/>
          <w:lang w:eastAsia="zh-CN"/>
        </w:rPr>
        <w:t>2</w:t>
      </w:r>
      <w:r>
        <w:rPr>
          <w:rFonts w:eastAsia="等线"/>
          <w:lang w:eastAsia="zh-CN"/>
        </w:rPr>
        <w:t>5.</w:t>
      </w:r>
      <w:r>
        <w:rPr>
          <w:rFonts w:hint="eastAsia" w:eastAsia="等线"/>
          <w:lang w:eastAsia="zh-CN"/>
        </w:rPr>
        <w:t>外围柱子</w:t>
      </w:r>
    </w:p>
    <w:p w14:paraId="3A1F8400">
      <w:pPr>
        <w:rPr>
          <w:rFonts w:eastAsia="等线"/>
          <w:lang w:eastAsia="zh-CN"/>
        </w:rPr>
      </w:pPr>
      <w:r>
        <w:rPr>
          <w:rFonts w:eastAsia="等线"/>
        </w:rPr>
        <w:drawing>
          <wp:inline distT="0" distB="0" distL="0" distR="0">
            <wp:extent cx="2399665" cy="1799590"/>
            <wp:effectExtent l="0" t="0" r="63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4DFA3272">
      <w:pPr>
        <w:rPr>
          <w:rFonts w:eastAsia="等线"/>
          <w:lang w:eastAsia="zh-CN"/>
        </w:rPr>
      </w:pPr>
      <w:r>
        <w:rPr>
          <w:rFonts w:hint="eastAsia" w:eastAsia="等线"/>
          <w:lang w:eastAsia="zh-CN"/>
        </w:rPr>
        <w:t>2</w:t>
      </w:r>
      <w:r>
        <w:rPr>
          <w:rFonts w:eastAsia="等线"/>
          <w:lang w:eastAsia="zh-CN"/>
        </w:rPr>
        <w:t>6.</w:t>
      </w:r>
      <w:r>
        <w:rPr>
          <w:rFonts w:hint="eastAsia" w:eastAsia="等线"/>
          <w:lang w:eastAsia="zh-CN"/>
        </w:rPr>
        <w:t>正殿前香炉</w:t>
      </w:r>
    </w:p>
    <w:p w14:paraId="798196EA">
      <w:pPr>
        <w:rPr>
          <w:rFonts w:eastAsia="等线"/>
          <w:lang w:eastAsia="zh-CN"/>
        </w:rPr>
      </w:pPr>
      <w:r>
        <w:rPr>
          <w:rFonts w:eastAsia="等线"/>
        </w:rPr>
        <w:drawing>
          <wp:inline distT="0" distB="0" distL="0" distR="0">
            <wp:extent cx="2399665" cy="1799590"/>
            <wp:effectExtent l="0" t="4762"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400000" cy="1800000"/>
                    </a:xfrm>
                    <a:prstGeom prst="rect">
                      <a:avLst/>
                    </a:prstGeom>
                    <a:noFill/>
                    <a:ln>
                      <a:noFill/>
                    </a:ln>
                  </pic:spPr>
                </pic:pic>
              </a:graphicData>
            </a:graphic>
          </wp:inline>
        </w:drawing>
      </w:r>
      <w:r>
        <w:rPr>
          <w:lang w:eastAsia="zh-CN"/>
        </w:rPr>
        <w:br w:type="page"/>
      </w:r>
    </w:p>
    <w:p w14:paraId="453A346C">
      <w:pPr>
        <w:rPr>
          <w:rFonts w:eastAsia="等线"/>
          <w:lang w:eastAsia="zh-CN"/>
        </w:rPr>
      </w:pPr>
      <w:r>
        <w:rPr>
          <w:rFonts w:hint="eastAsia" w:eastAsia="等线"/>
          <w:lang w:eastAsia="zh-CN"/>
        </w:rPr>
        <w:t>2</w:t>
      </w:r>
      <w:r>
        <w:rPr>
          <w:rFonts w:eastAsia="等线"/>
          <w:lang w:eastAsia="zh-CN"/>
        </w:rPr>
        <w:t>7.</w:t>
      </w:r>
      <w:r>
        <w:rPr>
          <w:rFonts w:hint="eastAsia" w:eastAsia="等线"/>
          <w:lang w:eastAsia="zh-CN"/>
        </w:rPr>
        <w:t>正殿前香炉</w:t>
      </w:r>
    </w:p>
    <w:p w14:paraId="20595367">
      <w:pPr>
        <w:rPr>
          <w:rFonts w:eastAsia="等线"/>
          <w:lang w:eastAsia="zh-CN"/>
        </w:rPr>
      </w:pPr>
      <w:r>
        <w:rPr>
          <w:rFonts w:eastAsia="等线"/>
        </w:rPr>
        <w:drawing>
          <wp:inline distT="0" distB="0" distL="0" distR="0">
            <wp:extent cx="2399665" cy="1799590"/>
            <wp:effectExtent l="0" t="0" r="63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4498B803">
      <w:pPr>
        <w:rPr>
          <w:rFonts w:eastAsia="等线"/>
          <w:lang w:eastAsia="zh-CN"/>
        </w:rPr>
      </w:pPr>
      <w:r>
        <w:rPr>
          <w:rFonts w:hint="eastAsia" w:eastAsia="等线"/>
          <w:lang w:eastAsia="zh-CN"/>
        </w:rPr>
        <w:t>2</w:t>
      </w:r>
      <w:r>
        <w:rPr>
          <w:rFonts w:eastAsia="等线"/>
          <w:lang w:eastAsia="zh-CN"/>
        </w:rPr>
        <w:t>8.</w:t>
      </w:r>
      <w:r>
        <w:rPr>
          <w:rFonts w:hint="eastAsia" w:eastAsia="等线"/>
          <w:lang w:eastAsia="zh-CN"/>
        </w:rPr>
        <w:t>正殿前香炉</w:t>
      </w:r>
    </w:p>
    <w:p w14:paraId="769FBC78">
      <w:pPr>
        <w:rPr>
          <w:rFonts w:eastAsia="等线"/>
          <w:lang w:eastAsia="zh-CN"/>
        </w:rPr>
      </w:pPr>
      <w:r>
        <w:rPr>
          <w:rFonts w:eastAsia="等线"/>
        </w:rPr>
        <w:drawing>
          <wp:inline distT="0" distB="0" distL="0" distR="0">
            <wp:extent cx="2399665" cy="1799590"/>
            <wp:effectExtent l="0" t="0" r="63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36E1DA05">
      <w:pPr>
        <w:rPr>
          <w:rFonts w:hint="eastAsia" w:eastAsia="等线"/>
          <w:lang w:eastAsia="zh-CN"/>
        </w:rPr>
      </w:pPr>
      <w:r>
        <w:rPr>
          <w:rFonts w:hint="eastAsia" w:eastAsia="等线"/>
          <w:lang w:eastAsia="zh-CN"/>
        </w:rPr>
        <w:t>2</w:t>
      </w:r>
      <w:r>
        <w:rPr>
          <w:rFonts w:eastAsia="等线"/>
          <w:lang w:eastAsia="zh-CN"/>
        </w:rPr>
        <w:t>9.</w:t>
      </w:r>
      <w:r>
        <w:rPr>
          <w:rFonts w:hint="eastAsia" w:eastAsia="等线"/>
          <w:lang w:eastAsia="zh-CN"/>
        </w:rPr>
        <w:t>正殿前香炉</w:t>
      </w:r>
    </w:p>
    <w:p w14:paraId="1FB2F312">
      <w:pPr>
        <w:rPr>
          <w:rFonts w:eastAsia="等线"/>
          <w:lang w:eastAsia="zh-CN"/>
        </w:rPr>
      </w:pPr>
      <w:r>
        <w:rPr>
          <w:rFonts w:eastAsia="等线"/>
        </w:rPr>
        <w:drawing>
          <wp:inline distT="0" distB="0" distL="0" distR="0">
            <wp:extent cx="2399665" cy="1799590"/>
            <wp:effectExtent l="0" t="0" r="63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1B164319">
      <w:pPr>
        <w:rPr>
          <w:rFonts w:eastAsia="等线"/>
          <w:lang w:eastAsia="zh-CN"/>
        </w:rPr>
      </w:pPr>
      <w:r>
        <w:rPr>
          <w:rFonts w:hint="eastAsia" w:eastAsia="等线"/>
          <w:lang w:eastAsia="zh-CN"/>
        </w:rPr>
        <w:t>3</w:t>
      </w:r>
      <w:r>
        <w:rPr>
          <w:rFonts w:eastAsia="等线"/>
          <w:lang w:eastAsia="zh-CN"/>
        </w:rPr>
        <w:t>0.</w:t>
      </w:r>
      <w:r>
        <w:rPr>
          <w:rFonts w:hint="eastAsia" w:eastAsia="等线"/>
          <w:lang w:eastAsia="zh-CN"/>
        </w:rPr>
        <w:t>正殿墙体石雕</w:t>
      </w:r>
    </w:p>
    <w:p w14:paraId="38ADA4CB">
      <w:pPr>
        <w:rPr>
          <w:rFonts w:eastAsia="等线"/>
          <w:lang w:eastAsia="zh-CN"/>
        </w:rPr>
      </w:pPr>
      <w:r>
        <w:rPr>
          <w:rFonts w:eastAsia="等线"/>
        </w:rPr>
        <w:drawing>
          <wp:inline distT="0" distB="0" distL="0" distR="0">
            <wp:extent cx="2399665" cy="1799590"/>
            <wp:effectExtent l="0" t="0" r="63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627D9803">
      <w:pPr>
        <w:rPr>
          <w:lang w:eastAsia="zh-CN"/>
        </w:rPr>
      </w:pPr>
      <w:r>
        <w:rPr>
          <w:lang w:eastAsia="zh-CN"/>
        </w:rPr>
        <w:br w:type="page"/>
      </w:r>
    </w:p>
    <w:p w14:paraId="335D5B0B">
      <w:pPr>
        <w:rPr>
          <w:rFonts w:eastAsia="等线"/>
          <w:lang w:eastAsia="zh-CN"/>
        </w:rPr>
      </w:pPr>
      <w:r>
        <w:rPr>
          <w:rFonts w:hint="eastAsia" w:eastAsia="等线"/>
          <w:lang w:eastAsia="zh-CN"/>
        </w:rPr>
        <w:t>3</w:t>
      </w:r>
      <w:r>
        <w:rPr>
          <w:rFonts w:eastAsia="等线"/>
          <w:lang w:eastAsia="zh-CN"/>
        </w:rPr>
        <w:t>1.</w:t>
      </w:r>
      <w:r>
        <w:rPr>
          <w:rFonts w:hint="eastAsia" w:eastAsia="等线"/>
          <w:lang w:eastAsia="zh-CN"/>
        </w:rPr>
        <w:t>正殿大门上面</w:t>
      </w:r>
    </w:p>
    <w:p w14:paraId="1DA99442">
      <w:pPr>
        <w:rPr>
          <w:rFonts w:hint="eastAsia" w:eastAsia="等线"/>
          <w:lang w:eastAsia="zh-CN"/>
        </w:rPr>
      </w:pPr>
      <w:r>
        <w:rPr>
          <w:rFonts w:eastAsia="等线"/>
        </w:rPr>
        <w:drawing>
          <wp:inline distT="0" distB="0" distL="0" distR="0">
            <wp:extent cx="2399665" cy="1799590"/>
            <wp:effectExtent l="0" t="0" r="63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6604C1AE">
      <w:pPr>
        <w:rPr>
          <w:rFonts w:eastAsia="等线"/>
          <w:lang w:eastAsia="zh-CN"/>
        </w:rPr>
      </w:pPr>
      <w:r>
        <w:rPr>
          <w:rFonts w:hint="eastAsia" w:eastAsia="等线"/>
          <w:lang w:eastAsia="zh-CN"/>
        </w:rPr>
        <w:t>3</w:t>
      </w:r>
      <w:r>
        <w:rPr>
          <w:rFonts w:eastAsia="等线"/>
          <w:lang w:eastAsia="zh-CN"/>
        </w:rPr>
        <w:t>2.</w:t>
      </w:r>
      <w:r>
        <w:rPr>
          <w:rFonts w:hint="eastAsia" w:eastAsia="等线"/>
          <w:lang w:eastAsia="zh-CN"/>
        </w:rPr>
        <w:t>正殿大门屋顶</w:t>
      </w:r>
    </w:p>
    <w:p w14:paraId="72511C04">
      <w:pPr>
        <w:rPr>
          <w:rFonts w:eastAsia="等线"/>
          <w:lang w:eastAsia="zh-CN"/>
        </w:rPr>
      </w:pPr>
      <w:r>
        <w:rPr>
          <w:rFonts w:eastAsia="等线"/>
        </w:rPr>
        <w:drawing>
          <wp:inline distT="0" distB="0" distL="0" distR="0">
            <wp:extent cx="2399665" cy="1799590"/>
            <wp:effectExtent l="0" t="0" r="63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5D958193">
      <w:pPr>
        <w:rPr>
          <w:rFonts w:eastAsia="等线"/>
          <w:lang w:eastAsia="zh-CN"/>
        </w:rPr>
      </w:pPr>
      <w:r>
        <w:rPr>
          <w:rFonts w:hint="eastAsia" w:eastAsia="等线"/>
          <w:lang w:eastAsia="zh-CN"/>
        </w:rPr>
        <w:t>3</w:t>
      </w:r>
      <w:r>
        <w:rPr>
          <w:rFonts w:eastAsia="等线"/>
          <w:lang w:eastAsia="zh-CN"/>
        </w:rPr>
        <w:t>3</w:t>
      </w:r>
      <w:r>
        <w:rPr>
          <w:rFonts w:hint="eastAsia" w:eastAsia="等线"/>
          <w:lang w:eastAsia="zh-CN"/>
        </w:rPr>
        <w:t>.正殿屋檐细节</w:t>
      </w:r>
    </w:p>
    <w:p w14:paraId="06680A12">
      <w:pPr>
        <w:rPr>
          <w:rFonts w:eastAsia="等线"/>
          <w:lang w:eastAsia="zh-CN"/>
        </w:rPr>
      </w:pPr>
      <w:r>
        <w:rPr>
          <w:rFonts w:eastAsia="等线"/>
        </w:rPr>
        <w:drawing>
          <wp:inline distT="0" distB="0" distL="0" distR="0">
            <wp:extent cx="2399665" cy="1799590"/>
            <wp:effectExtent l="0" t="0" r="63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33BE4A96">
      <w:pPr>
        <w:rPr>
          <w:rFonts w:eastAsia="等线"/>
          <w:lang w:eastAsia="zh-CN"/>
        </w:rPr>
      </w:pPr>
      <w:r>
        <w:rPr>
          <w:rFonts w:hint="eastAsia" w:eastAsia="等线"/>
          <w:lang w:eastAsia="zh-CN"/>
        </w:rPr>
        <w:t>3</w:t>
      </w:r>
      <w:r>
        <w:rPr>
          <w:rFonts w:eastAsia="等线"/>
          <w:lang w:eastAsia="zh-CN"/>
        </w:rPr>
        <w:t>4.</w:t>
      </w:r>
      <w:r>
        <w:rPr>
          <w:rFonts w:hint="eastAsia" w:eastAsia="等线"/>
          <w:lang w:eastAsia="zh-CN"/>
        </w:rPr>
        <w:t xml:space="preserve"> 正殿屋檐细节</w:t>
      </w:r>
    </w:p>
    <w:p w14:paraId="5E69485D">
      <w:pPr>
        <w:rPr>
          <w:rFonts w:eastAsia="等线"/>
          <w:lang w:eastAsia="zh-CN"/>
        </w:rPr>
      </w:pPr>
      <w:r>
        <w:rPr>
          <w:rFonts w:eastAsia="等线"/>
        </w:rPr>
        <w:drawing>
          <wp:inline distT="0" distB="0" distL="0" distR="0">
            <wp:extent cx="2399665" cy="1799590"/>
            <wp:effectExtent l="0" t="0" r="63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66D80697">
      <w:pPr>
        <w:widowControl/>
        <w:jc w:val="left"/>
        <w:rPr>
          <w:rFonts w:eastAsia="等线"/>
          <w:lang w:eastAsia="zh-CN"/>
        </w:rPr>
      </w:pPr>
      <w:r>
        <w:rPr>
          <w:rFonts w:eastAsia="等线"/>
          <w:lang w:eastAsia="zh-CN"/>
        </w:rPr>
        <w:br w:type="page"/>
      </w:r>
    </w:p>
    <w:p w14:paraId="302ABA96">
      <w:pPr>
        <w:rPr>
          <w:rFonts w:eastAsia="等线"/>
          <w:lang w:eastAsia="zh-CN"/>
        </w:rPr>
      </w:pPr>
      <w:r>
        <w:rPr>
          <w:rFonts w:hint="eastAsia" w:eastAsia="等线"/>
          <w:lang w:eastAsia="zh-CN"/>
        </w:rPr>
        <w:t>3</w:t>
      </w:r>
      <w:r>
        <w:rPr>
          <w:rFonts w:eastAsia="等线"/>
          <w:lang w:eastAsia="zh-CN"/>
        </w:rPr>
        <w:t>5.</w:t>
      </w:r>
      <w:r>
        <w:rPr>
          <w:rFonts w:hint="eastAsia"/>
        </w:rPr>
        <w:t xml:space="preserve"> </w:t>
      </w:r>
      <w:r>
        <w:rPr>
          <w:rFonts w:hint="eastAsia" w:eastAsia="等线"/>
          <w:lang w:eastAsia="zh-CN"/>
        </w:rPr>
        <w:t>正殿屋檐细节</w:t>
      </w:r>
    </w:p>
    <w:p w14:paraId="7B76B954">
      <w:pPr>
        <w:rPr>
          <w:rFonts w:eastAsia="等线"/>
          <w:lang w:eastAsia="zh-CN"/>
        </w:rPr>
      </w:pPr>
      <w:r>
        <w:rPr>
          <w:rFonts w:eastAsia="等线"/>
        </w:rPr>
        <w:drawing>
          <wp:inline distT="0" distB="0" distL="0" distR="0">
            <wp:extent cx="2399665" cy="1799590"/>
            <wp:effectExtent l="0" t="0" r="63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a:noFill/>
                    <a:ln>
                      <a:noFill/>
                    </a:ln>
                  </pic:spPr>
                </pic:pic>
              </a:graphicData>
            </a:graphic>
          </wp:inline>
        </w:drawing>
      </w:r>
    </w:p>
    <w:p w14:paraId="7ED20371">
      <w:pPr>
        <w:rPr>
          <w:rFonts w:hint="eastAsia" w:eastAsia="等线"/>
          <w:lang w:eastAsia="zh-CN"/>
        </w:rPr>
      </w:pPr>
      <w:r>
        <w:rPr>
          <w:rFonts w:hint="eastAsia" w:eastAsia="等线"/>
          <w:lang w:eastAsia="zh-CN"/>
        </w:rPr>
        <w:t>3</w:t>
      </w:r>
      <w:r>
        <w:rPr>
          <w:rFonts w:eastAsia="等线"/>
          <w:lang w:eastAsia="zh-CN"/>
        </w:rPr>
        <w:t>6.</w:t>
      </w:r>
      <w:r>
        <w:rPr>
          <w:rFonts w:hint="eastAsia" w:eastAsia="等线"/>
          <w:lang w:eastAsia="zh-CN"/>
        </w:rPr>
        <w:t xml:space="preserve"> 正殿大门前石柱</w:t>
      </w:r>
    </w:p>
    <w:p w14:paraId="6CFF4412">
      <w:pPr>
        <w:rPr>
          <w:rFonts w:eastAsia="等线"/>
          <w:lang w:eastAsia="zh-CN"/>
        </w:rPr>
      </w:pPr>
      <w:r>
        <w:rPr>
          <w:rFonts w:eastAsia="等线"/>
        </w:rPr>
        <w:drawing>
          <wp:inline distT="0" distB="0" distL="0" distR="0">
            <wp:extent cx="1799590" cy="1349375"/>
            <wp:effectExtent l="0" t="3493" r="6668" b="6667"/>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1800000" cy="1350000"/>
                    </a:xfrm>
                    <a:prstGeom prst="rect">
                      <a:avLst/>
                    </a:prstGeom>
                    <a:noFill/>
                    <a:ln>
                      <a:noFill/>
                    </a:ln>
                  </pic:spPr>
                </pic:pic>
              </a:graphicData>
            </a:graphic>
          </wp:inline>
        </w:drawing>
      </w:r>
    </w:p>
    <w:p w14:paraId="1F6A4DF6">
      <w:pPr>
        <w:rPr>
          <w:rFonts w:eastAsia="等线"/>
          <w:lang w:eastAsia="zh-CN"/>
        </w:rPr>
      </w:pPr>
    </w:p>
    <w:p w14:paraId="0D36E87C">
      <w:pPr>
        <w:rPr>
          <w:rFonts w:hint="eastAsia" w:eastAsia="等线"/>
          <w:lang w:eastAsia="zh-CN"/>
        </w:rPr>
      </w:pPr>
    </w:p>
    <w:p w14:paraId="786537CE">
      <w:pPr>
        <w:rPr>
          <w:rFonts w:hint="eastAsia" w:eastAsia="等线"/>
          <w:lang w:eastAsia="zh-CN"/>
        </w:rPr>
      </w:pPr>
      <w:r>
        <w:rPr>
          <w:rFonts w:hint="eastAsia" w:eastAsia="等线"/>
          <w:lang w:eastAsia="zh-CN"/>
        </w:rPr>
        <w:t>模糊1</w:t>
      </w:r>
      <w:r>
        <w:rPr>
          <w:rFonts w:hint="eastAsia"/>
        </w:rPr>
        <w:t>~</w:t>
      </w:r>
      <w:r>
        <w:t>6</w:t>
      </w:r>
      <w:r>
        <w:rPr>
          <w:rFonts w:hint="eastAsia" w:eastAsia="等线"/>
          <w:lang w:eastAsia="zh-CN"/>
        </w:rPr>
        <w:t>均是牌楼的照片</w:t>
      </w:r>
    </w:p>
    <w:p w14:paraId="342A1C1E">
      <w:pPr>
        <w:rPr>
          <w:rFonts w:eastAsia="等线"/>
          <w:lang w:eastAsia="zh-CN"/>
        </w:rPr>
      </w:pPr>
      <w:r>
        <w:rPr>
          <w:rFonts w:eastAsia="等线"/>
          <w:lang w:eastAsia="zh-CN"/>
        </w:rPr>
        <w:br w:type="page"/>
      </w:r>
    </w:p>
    <w:p w14:paraId="072B9971">
      <w:pPr>
        <w:pStyle w:val="2"/>
        <w:rPr>
          <w:rFonts w:ascii="仿宋" w:hAnsi="仿宋" w:eastAsia="仿宋" w:cs="Yu Gothic Light"/>
          <w:lang w:eastAsia="zh-CN"/>
        </w:rPr>
      </w:pPr>
      <w:r>
        <w:rPr>
          <w:rFonts w:hint="eastAsia" w:ascii="仿宋" w:hAnsi="仿宋" w:eastAsia="仿宋"/>
          <w:lang w:eastAsia="zh-CN"/>
        </w:rPr>
        <w:t>建筑</w:t>
      </w:r>
      <w:r>
        <w:rPr>
          <w:rFonts w:hint="eastAsia" w:ascii="仿宋" w:hAnsi="仿宋" w:eastAsia="仿宋" w:cs="微软雅黑"/>
          <w:lang w:eastAsia="zh-CN"/>
        </w:rPr>
        <w:t>说</w:t>
      </w:r>
      <w:r>
        <w:rPr>
          <w:rFonts w:hint="eastAsia" w:ascii="仿宋" w:hAnsi="仿宋" w:eastAsia="仿宋" w:cs="Yu Gothic Light"/>
          <w:lang w:eastAsia="zh-CN"/>
        </w:rPr>
        <w:t>明</w:t>
      </w:r>
    </w:p>
    <w:p w14:paraId="50B6B2C6">
      <w:pPr>
        <w:rPr>
          <w:rFonts w:ascii="仿宋" w:hAnsi="仿宋" w:eastAsia="仿宋"/>
          <w:lang w:eastAsia="zh-CN"/>
        </w:rPr>
      </w:pPr>
      <w:r>
        <w:rPr>
          <w:rFonts w:hint="eastAsia" w:ascii="仿宋" w:hAnsi="仿宋" w:eastAsia="仿宋"/>
          <w:lang w:eastAsia="zh-CN"/>
        </w:rPr>
        <w:t>建筑名：横滨妈祖庙</w:t>
      </w:r>
    </w:p>
    <w:p w14:paraId="7F49D9C1">
      <w:pPr>
        <w:rPr>
          <w:rFonts w:ascii="仿宋" w:hAnsi="仿宋" w:eastAsia="仿宋"/>
          <w:lang w:eastAsia="zh-CN"/>
        </w:rPr>
      </w:pPr>
      <w:r>
        <w:rPr>
          <w:rFonts w:hint="eastAsia" w:ascii="仿宋" w:hAnsi="仿宋" w:eastAsia="仿宋"/>
          <w:lang w:eastAsia="zh-CN"/>
        </w:rPr>
        <w:t>建筑地点：日本横滨市中华街</w:t>
      </w:r>
    </w:p>
    <w:p w14:paraId="0D38A953">
      <w:pPr>
        <w:rPr>
          <w:rFonts w:ascii="仿宋" w:hAnsi="仿宋" w:eastAsia="仿宋" w:cs="Yu Mincho"/>
          <w:lang w:eastAsia="zh-CN"/>
        </w:rPr>
      </w:pPr>
      <w:r>
        <w:rPr>
          <w:rFonts w:hint="eastAsia" w:ascii="仿宋" w:hAnsi="仿宋" w:eastAsia="仿宋" w:cs="Yu Mincho"/>
          <w:lang w:eastAsia="zh-CN"/>
        </w:rPr>
        <w:t>建筑原因：</w:t>
      </w:r>
    </w:p>
    <w:p w14:paraId="7F8509FD">
      <w:pPr>
        <w:rPr>
          <w:rFonts w:ascii="仿宋" w:hAnsi="仿宋" w:eastAsia="仿宋" w:cs="Yu Mincho"/>
          <w:lang w:eastAsia="zh-CN"/>
        </w:rPr>
      </w:pPr>
      <w:r>
        <w:rPr>
          <w:rFonts w:hint="eastAsia" w:ascii="仿宋" w:hAnsi="仿宋" w:eastAsia="仿宋" w:cs="Yu Mincho"/>
          <w:lang w:eastAsia="zh-CN"/>
        </w:rPr>
        <w:t xml:space="preserve"> </w:t>
      </w:r>
      <w:r>
        <w:rPr>
          <w:rFonts w:ascii="仿宋" w:hAnsi="仿宋" w:eastAsia="仿宋" w:cs="Yu Mincho"/>
          <w:lang w:eastAsia="zh-CN"/>
        </w:rPr>
        <w:t>1858年</w:t>
      </w:r>
      <w:r>
        <w:rPr>
          <w:rFonts w:hint="eastAsia" w:ascii="仿宋" w:hAnsi="仿宋" w:eastAsia="仿宋" w:cs="Yu Mincho"/>
          <w:lang w:eastAsia="zh-CN"/>
        </w:rPr>
        <w:t>签订日美友好通商条约后，沿海城市横滨于</w:t>
      </w:r>
      <w:r>
        <w:rPr>
          <w:rFonts w:ascii="仿宋" w:hAnsi="仿宋" w:eastAsia="仿宋" w:cs="Yu Mincho"/>
          <w:lang w:eastAsia="zh-CN"/>
        </w:rPr>
        <w:t>1859年6月2日</w:t>
      </w:r>
      <w:r>
        <w:rPr>
          <w:rFonts w:hint="eastAsia" w:ascii="仿宋" w:hAnsi="仿宋" w:eastAsia="仿宋" w:cs="Yu Mincho"/>
          <w:lang w:eastAsia="zh-CN"/>
        </w:rPr>
        <w:t>开港，开始发展。当外国公司在日本开展业务时，许多来自中国的中间商，提供翻译并促进与当地商人的交易。多年来，移居横滨的中国移民数量不断增加，将许多技术从祖国带到了日本，其中包括制衣、艺术、绘画和凸版印刷等。</w:t>
      </w:r>
      <w:r>
        <w:rPr>
          <w:rFonts w:ascii="仿宋" w:hAnsi="仿宋" w:eastAsia="仿宋" w:cs="Yu Mincho"/>
          <w:lang w:eastAsia="zh-CN"/>
        </w:rPr>
        <w:t>1886年，横</w:t>
      </w:r>
      <w:r>
        <w:rPr>
          <w:rFonts w:hint="eastAsia" w:ascii="仿宋" w:hAnsi="仿宋" w:eastAsia="仿宋" w:cs="Yu Mincho"/>
          <w:lang w:eastAsia="zh-CN"/>
        </w:rPr>
        <w:t>滨中华街第一座寺庙——关帝庙建成，除供奉关圣帝君也供奉着妈祖。据记载，日本的妈祖信仰始于</w:t>
      </w:r>
      <w:r>
        <w:rPr>
          <w:rFonts w:ascii="仿宋" w:hAnsi="仿宋" w:eastAsia="仿宋" w:cs="Yu Mincho"/>
          <w:lang w:eastAsia="zh-CN"/>
        </w:rPr>
        <w:t>1400年代中期的琉球</w:t>
      </w:r>
      <w:r>
        <w:rPr>
          <w:rFonts w:hint="eastAsia" w:ascii="仿宋" w:hAnsi="仿宋" w:eastAsia="仿宋" w:cs="Yu Mincho"/>
          <w:lang w:eastAsia="zh-CN"/>
        </w:rPr>
        <w:t>王国。许多中国人旅行时都带着他们的守护神妈祖，现在有</w:t>
      </w:r>
      <w:r>
        <w:rPr>
          <w:rFonts w:ascii="仿宋" w:hAnsi="仿宋" w:eastAsia="仿宋" w:cs="Yu Mincho"/>
          <w:lang w:eastAsia="zh-CN"/>
        </w:rPr>
        <w:t>20多座寺</w:t>
      </w:r>
      <w:r>
        <w:rPr>
          <w:rFonts w:hint="eastAsia" w:ascii="仿宋" w:hAnsi="仿宋" w:eastAsia="仿宋" w:cs="Yu Mincho"/>
          <w:lang w:eastAsia="zh-CN"/>
        </w:rPr>
        <w:t>庙供奉着妈祖。全球</w:t>
      </w:r>
      <w:r>
        <w:rPr>
          <w:rFonts w:ascii="仿宋" w:hAnsi="仿宋" w:eastAsia="仿宋" w:cs="Yu Mincho"/>
          <w:lang w:eastAsia="zh-CN"/>
        </w:rPr>
        <w:t>26个国家</w:t>
      </w:r>
      <w:r>
        <w:rPr>
          <w:rFonts w:hint="eastAsia" w:ascii="仿宋" w:hAnsi="仿宋" w:eastAsia="仿宋" w:cs="Yu Mincho"/>
          <w:lang w:eastAsia="zh-CN"/>
        </w:rPr>
        <w:t>约有</w:t>
      </w:r>
      <w:r>
        <w:rPr>
          <w:rFonts w:ascii="仿宋" w:hAnsi="仿宋" w:eastAsia="仿宋" w:cs="Yu Mincho"/>
          <w:lang w:eastAsia="zh-CN"/>
        </w:rPr>
        <w:t>1500座</w:t>
      </w:r>
      <w:r>
        <w:rPr>
          <w:rFonts w:hint="eastAsia" w:ascii="仿宋" w:hAnsi="仿宋" w:eastAsia="仿宋" w:cs="Yu Mincho"/>
          <w:lang w:eastAsia="zh-CN"/>
        </w:rPr>
        <w:t>妈祖庙，信徒超过</w:t>
      </w:r>
      <w:r>
        <w:rPr>
          <w:rFonts w:ascii="仿宋" w:hAnsi="仿宋" w:eastAsia="仿宋" w:cs="Yu Mincho"/>
          <w:lang w:eastAsia="zh-CN"/>
        </w:rPr>
        <w:t>200万。在日本，横</w:t>
      </w:r>
      <w:r>
        <w:rPr>
          <w:rFonts w:hint="eastAsia" w:ascii="仿宋" w:hAnsi="仿宋" w:eastAsia="仿宋" w:cs="Yu Mincho"/>
          <w:lang w:eastAsia="zh-CN"/>
        </w:rPr>
        <w:t>滨、大阪、长崎等华人居住的港口城市都有供奉妈祖的记载。现在的妈祖庙位于明治时期设立的清朝领事馆旧址。庙的建设需要当地居民的配合，我们很荣幸在这里拥有第一座供奉妈祖的庙。通过横滨妈祖庙的建设，我们希望这位守护海的女神的美丽、灵力和活力能够为唐人街注入海神的美丽、灵力和活力，并被日本人所理解社区并分享可以作为旅游目的地享受的文化。</w:t>
      </w:r>
    </w:p>
    <w:p w14:paraId="27094D3C">
      <w:pPr>
        <w:rPr>
          <w:rFonts w:ascii="仿宋" w:hAnsi="仿宋" w:eastAsia="仿宋" w:cs="Yu Mincho"/>
          <w:lang w:eastAsia="zh-CN"/>
        </w:rPr>
      </w:pPr>
      <w:r>
        <w:rPr>
          <w:rFonts w:hint="eastAsia" w:ascii="仿宋" w:hAnsi="仿宋" w:eastAsia="仿宋" w:cs="Yu Mincho"/>
          <w:lang w:eastAsia="zh-CN"/>
        </w:rPr>
        <w:t>建筑时期与材料：</w:t>
      </w:r>
    </w:p>
    <w:p w14:paraId="05015709">
      <w:pPr>
        <w:rPr>
          <w:rFonts w:ascii="仿宋" w:hAnsi="仿宋" w:eastAsia="仿宋" w:cs="Yu Mincho"/>
          <w:lang w:eastAsia="zh-CN"/>
        </w:rPr>
      </w:pPr>
      <w:r>
        <w:rPr>
          <w:rFonts w:hint="eastAsia" w:ascii="仿宋" w:hAnsi="仿宋" w:eastAsia="仿宋" w:cs="Yu Mincho"/>
          <w:lang w:eastAsia="zh-CN"/>
        </w:rPr>
        <w:t>横滨妈祖庙的建设规划从</w:t>
      </w:r>
      <w:r>
        <w:rPr>
          <w:rFonts w:ascii="仿宋" w:hAnsi="仿宋" w:eastAsia="仿宋" w:cs="Yu Mincho"/>
          <w:lang w:eastAsia="zh-CN"/>
        </w:rPr>
        <w:t>2003年</w:t>
      </w:r>
      <w:r>
        <w:rPr>
          <w:rFonts w:hint="eastAsia" w:ascii="仿宋" w:hAnsi="仿宋" w:eastAsia="仿宋" w:cs="Yu Mincho"/>
          <w:lang w:eastAsia="zh-CN"/>
        </w:rPr>
        <w:t>开始，</w:t>
      </w:r>
      <w:r>
        <w:rPr>
          <w:rFonts w:ascii="仿宋" w:hAnsi="仿宋" w:eastAsia="仿宋" w:cs="Yu Mincho"/>
          <w:lang w:eastAsia="zh-CN"/>
        </w:rPr>
        <w:t>2005年4月，新工地出土了大量</w:t>
      </w:r>
      <w:r>
        <w:rPr>
          <w:rFonts w:hint="eastAsia" w:ascii="仿宋" w:hAnsi="仿宋" w:eastAsia="仿宋" w:cs="Yu Mincho"/>
          <w:lang w:eastAsia="zh-CN"/>
        </w:rPr>
        <w:t>秤砣、手烧砖、机制砖、穿孔砖、玻璃瓶、陶器碎片等。</w:t>
      </w:r>
    </w:p>
    <w:p w14:paraId="15F6FCB6">
      <w:pPr>
        <w:rPr>
          <w:rFonts w:hint="eastAsia" w:eastAsia="等线"/>
          <w:lang w:eastAsia="zh-CN"/>
        </w:rPr>
      </w:pPr>
      <w:r>
        <w:rPr>
          <w:rFonts w:hint="eastAsia" w:ascii="仿宋" w:hAnsi="仿宋" w:eastAsia="仿宋" w:cs="Yu Mincho"/>
          <w:lang w:eastAsia="zh-CN"/>
        </w:rPr>
        <w:t>横滨开港博物馆和横滨城市建设纪念馆埋藏文化遗产中心的工作人员见证了出土过程，并从出土的砖块上的标记和形状确认了这些砖块是在关东大地震（</w:t>
      </w:r>
      <w:r>
        <w:rPr>
          <w:rFonts w:ascii="仿宋" w:hAnsi="仿宋" w:eastAsia="仿宋" w:cs="Yu Mincho"/>
          <w:lang w:eastAsia="zh-CN"/>
        </w:rPr>
        <w:t>1923年）之前制造的。排塔入口左右</w:t>
      </w:r>
      <w:r>
        <w:rPr>
          <w:rFonts w:hint="eastAsia" w:ascii="仿宋" w:hAnsi="仿宋" w:eastAsia="仿宋" w:cs="Yu Mincho"/>
          <w:lang w:eastAsia="zh-CN"/>
        </w:rPr>
        <w:t>两侧的鼓楼和钟楼的地基使用了约</w:t>
      </w:r>
      <w:r>
        <w:rPr>
          <w:rFonts w:ascii="仿宋" w:hAnsi="仿宋" w:eastAsia="仿宋" w:cs="Yu Mincho"/>
          <w:lang w:eastAsia="zh-CN"/>
        </w:rPr>
        <w:t>1000</w:t>
      </w:r>
      <w:r>
        <w:rPr>
          <w:rFonts w:hint="eastAsia" w:ascii="仿宋" w:hAnsi="仿宋" w:eastAsia="仿宋" w:cs="Yu Mincho"/>
          <w:lang w:eastAsia="zh-CN"/>
        </w:rPr>
        <w:t>块砖，它们是讲述灾难前和灾难期间唐人街状况的宝贵历史资料。</w:t>
      </w:r>
    </w:p>
    <w:sectPr>
      <w:pgSz w:w="11906" w:h="16838"/>
      <w:pgMar w:top="1440" w:right="1800" w:bottom="1440" w:left="1800" w:header="851" w:footer="992" w:gutter="0"/>
      <w:cols w:space="425"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游明朝">
    <w:altName w:val="宋体"/>
    <w:panose1 w:val="00000000000000000000"/>
    <w:charset w:val="86"/>
    <w:family w:val="auto"/>
    <w:pitch w:val="default"/>
    <w:sig w:usb0="00000000" w:usb1="00000000" w:usb2="00000000" w:usb3="00000000" w:csb0="00000000" w:csb1="00000000"/>
  </w:font>
  <w:font w:name="游明朝">
    <w:altName w:val="Segoe Print"/>
    <w:panose1 w:val="00000000000000000000"/>
    <w:charset w:val="00"/>
    <w:family w:val="auto"/>
    <w:pitch w:val="default"/>
    <w:sig w:usb0="00000000" w:usb1="00000000" w:usb2="00000000" w:usb3="00000000" w:csb0="00000000" w:csb1="00000000"/>
  </w:font>
  <w:font w:name="Yu Gothic Light">
    <w:panose1 w:val="020B0300000000000000"/>
    <w:charset w:val="80"/>
    <w:family w:val="auto"/>
    <w:pitch w:val="default"/>
    <w:sig w:usb0="E00002FF" w:usb1="2AC7FDFF" w:usb2="00000016" w:usb3="00000000" w:csb0="200200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Yu Mincho">
    <w:altName w:val="Yu Gothic UI Semilight"/>
    <w:panose1 w:val="02020400000000000000"/>
    <w:charset w:val="80"/>
    <w:family w:val="roman"/>
    <w:pitch w:val="default"/>
    <w:sig w:usb0="00000000" w:usb1="00000000" w:usb2="00000012" w:usb3="00000000" w:csb0="0002009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9EE71FD"/>
    <w:multiLevelType w:val="multilevel"/>
    <w:tmpl w:val="79EE71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6D2"/>
    <w:rsid w:val="000C18A7"/>
    <w:rsid w:val="001C5847"/>
    <w:rsid w:val="002A4A05"/>
    <w:rsid w:val="00320E03"/>
    <w:rsid w:val="00371D54"/>
    <w:rsid w:val="0039005B"/>
    <w:rsid w:val="00467660"/>
    <w:rsid w:val="004F797C"/>
    <w:rsid w:val="005E59ED"/>
    <w:rsid w:val="00617E6E"/>
    <w:rsid w:val="006C1BC4"/>
    <w:rsid w:val="006E4E4C"/>
    <w:rsid w:val="007637AA"/>
    <w:rsid w:val="008302D6"/>
    <w:rsid w:val="00866A72"/>
    <w:rsid w:val="008E76D2"/>
    <w:rsid w:val="00934FB9"/>
    <w:rsid w:val="009F0C76"/>
    <w:rsid w:val="00A72DB5"/>
    <w:rsid w:val="00A94FD4"/>
    <w:rsid w:val="00B70CBD"/>
    <w:rsid w:val="00C30DAB"/>
    <w:rsid w:val="00E1659B"/>
    <w:rsid w:val="00E24DDA"/>
    <w:rsid w:val="00E54955"/>
    <w:rsid w:val="00F061D1"/>
    <w:rsid w:val="00F55929"/>
    <w:rsid w:val="00F71C4C"/>
    <w:rsid w:val="611671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ja-JP" w:bidi="ar-SA"/>
    </w:rPr>
  </w:style>
  <w:style w:type="paragraph" w:styleId="2">
    <w:name w:val="heading 1"/>
    <w:basedOn w:val="1"/>
    <w:next w:val="1"/>
    <w:link w:val="5"/>
    <w:qFormat/>
    <w:uiPriority w:val="9"/>
    <w:pPr>
      <w:keepNext/>
      <w:outlineLvl w:val="0"/>
    </w:pPr>
    <w:rPr>
      <w:rFonts w:asciiTheme="majorHAnsi" w:hAnsiTheme="majorHAnsi" w:eastAsiaTheme="majorEastAsia" w:cstheme="majorBidi"/>
      <w:sz w:val="24"/>
      <w:szCs w:val="24"/>
    </w:rPr>
  </w:style>
  <w:style w:type="character" w:default="1" w:styleId="4">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customStyle="1" w:styleId="5">
    <w:name w:val="見出し 1 (文字)"/>
    <w:basedOn w:val="4"/>
    <w:link w:val="2"/>
    <w:uiPriority w:val="9"/>
    <w:rPr>
      <w:rFonts w:asciiTheme="majorHAnsi" w:hAnsiTheme="majorHAnsi" w:eastAsiaTheme="majorEastAsia" w:cstheme="majorBidi"/>
      <w:sz w:val="24"/>
      <w:szCs w:val="24"/>
    </w:rPr>
  </w:style>
  <w:style w:type="paragraph" w:styleId="6">
    <w:name w:val="List Paragraph"/>
    <w:basedOn w:val="1"/>
    <w:qFormat/>
    <w:uiPriority w:val="34"/>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B31E4-60B9-42D1-99ED-F4F7425017FD}">
  <ds:schemaRefs/>
</ds:datastoreItem>
</file>

<file path=docProps/app.xml><?xml version="1.0" encoding="utf-8"?>
<Properties xmlns="http://schemas.openxmlformats.org/officeDocument/2006/extended-properties" xmlns:vt="http://schemas.openxmlformats.org/officeDocument/2006/docPropsVTypes">
  <Template>Normal.dotm</Template>
  <Company>学校法人小山学園</Company>
  <Pages>18</Pages>
  <Words>967</Words>
  <Characters>1115</Characters>
  <Lines>9</Lines>
  <Paragraphs>2</Paragraphs>
  <TotalTime>389</TotalTime>
  <ScaleCrop>false</ScaleCrop>
  <LinksUpToDate>false</LinksUpToDate>
  <CharactersWithSpaces>1134</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2024-08-24T19:15:00Z</dcterms:created>
  <dc:creator>BUKI</dc:creator>
  <cp:lastModifiedBy>高高</cp:lastModifiedBy>
  <dcterms:modified xsi:type="dcterms:W3CDTF">2025-06-10T12:32:04Z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eyJoZGlkIjoiZWI0ZDBkZTQ1ZTEzMzU3OTU0YTFmNDI0NzBmODdkNzgiLCJ1c2VySWQiOiI3OTk4MzU3MzAifQ==</vt:lpwstr>
  </property>
  <property fmtid="{D5CDD505-2E9C-101B-9397-08002B2CF9AE}" pid="3" name="KSOProductBuildVer">
    <vt:lpwstr>2052-12.1.0.21171</vt:lpwstr>
  </property>
  <property fmtid="{D5CDD505-2E9C-101B-9397-08002B2CF9AE}" pid="4" name="ICV">
    <vt:lpwstr>873D8DFD1DF748EF8FA289A3D4C75690_12</vt:lpwstr>
  </property>
</Properties>
</file>